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636A0" w14:textId="78D88013" w:rsidR="003B4DCB" w:rsidRDefault="003B4DCB" w:rsidP="00BC6E5D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20</w:t>
      </w:r>
      <w:r w:rsidR="006D0DC7">
        <w:rPr>
          <w:rStyle w:val="a3"/>
          <w:rFonts w:cs="Arial"/>
          <w:color w:val="000000"/>
          <w:sz w:val="44"/>
          <w:szCs w:val="44"/>
          <w:shd w:val="clear" w:color="auto" w:fill="FFFFFF"/>
        </w:rPr>
        <w:t>2</w:t>
      </w:r>
      <w:r w:rsidR="008B746B">
        <w:rPr>
          <w:rStyle w:val="a3"/>
          <w:rFonts w:cs="Arial"/>
          <w:color w:val="000000"/>
          <w:sz w:val="44"/>
          <w:szCs w:val="44"/>
          <w:shd w:val="clear" w:color="auto" w:fill="FFFFFF"/>
        </w:rPr>
        <w:t>3</w:t>
      </w:r>
      <w:r w:rsidR="00521BC9">
        <w:rPr>
          <w:rStyle w:val="a3"/>
          <w:rFonts w:cs="Arial"/>
          <w:color w:val="000000"/>
          <w:sz w:val="44"/>
          <w:szCs w:val="44"/>
          <w:shd w:val="clear" w:color="auto" w:fill="FFFFFF"/>
        </w:rPr>
        <w:t>年</w:t>
      </w:r>
      <w:r w:rsidR="00E22A4B"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上半年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硕士学位论文答辩会</w:t>
      </w:r>
    </w:p>
    <w:p w14:paraId="779A958D" w14:textId="06D6CC07" w:rsidR="00DE6D5D" w:rsidRPr="00DE6D5D" w:rsidRDefault="00D84756" w:rsidP="00DE6D5D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="00E96E11" w:rsidRPr="00E96E11">
        <w:rPr>
          <w:rFonts w:ascii="宋体" w:hAnsi="宋体" w:cs="宋体" w:hint="eastAsia"/>
          <w:bCs/>
          <w:kern w:val="0"/>
          <w:sz w:val="28"/>
          <w:szCs w:val="28"/>
        </w:rPr>
        <w:t>等离</w:t>
      </w:r>
      <w:proofErr w:type="gramStart"/>
      <w:r w:rsidR="00E96E11" w:rsidRPr="00E96E11">
        <w:rPr>
          <w:rFonts w:ascii="宋体" w:hAnsi="宋体" w:cs="宋体" w:hint="eastAsia"/>
          <w:bCs/>
          <w:kern w:val="0"/>
          <w:sz w:val="28"/>
          <w:szCs w:val="28"/>
        </w:rPr>
        <w:t>激元超构分子</w:t>
      </w:r>
      <w:proofErr w:type="gramEnd"/>
      <w:r w:rsidR="00E96E11" w:rsidRPr="00E96E11">
        <w:rPr>
          <w:rFonts w:ascii="宋体" w:hAnsi="宋体" w:cs="宋体" w:hint="eastAsia"/>
          <w:bCs/>
          <w:kern w:val="0"/>
          <w:sz w:val="28"/>
          <w:szCs w:val="28"/>
        </w:rPr>
        <w:t>手性对映体切换的单颗粒观测研究</w:t>
      </w:r>
      <w:r w:rsidR="00136046" w:rsidRPr="00DE6D5D">
        <w:rPr>
          <w:rFonts w:ascii="黑体" w:cs="黑体"/>
          <w:sz w:val="32"/>
          <w:szCs w:val="32"/>
        </w:rPr>
        <w:t xml:space="preserve"> </w:t>
      </w:r>
    </w:p>
    <w:p w14:paraId="006844FA" w14:textId="595CFA2E" w:rsidR="00D84756" w:rsidRPr="00240023" w:rsidRDefault="00D84756" w:rsidP="00240023">
      <w:pPr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="00E96E11" w:rsidRPr="00240023">
        <w:rPr>
          <w:rFonts w:ascii="宋体" w:hAnsi="宋体" w:cs="宋体" w:hint="eastAsia"/>
          <w:bCs/>
          <w:kern w:val="0"/>
          <w:sz w:val="28"/>
          <w:szCs w:val="28"/>
        </w:rPr>
        <w:t>张勤</w:t>
      </w:r>
      <w:r w:rsidR="005C79B6" w:rsidRPr="00240023"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 w:rsidR="00136046" w:rsidRPr="00240023">
        <w:rPr>
          <w:rFonts w:ascii="宋体" w:hAnsi="宋体" w:cs="宋体" w:hint="eastAsia"/>
          <w:bCs/>
          <w:kern w:val="0"/>
          <w:sz w:val="28"/>
          <w:szCs w:val="28"/>
        </w:rPr>
        <w:t>（指导教</w:t>
      </w:r>
      <w:r w:rsidRPr="00240023">
        <w:rPr>
          <w:rFonts w:ascii="宋体" w:hAnsi="宋体" w:cs="宋体" w:hint="eastAsia"/>
          <w:bCs/>
          <w:kern w:val="0"/>
          <w:sz w:val="28"/>
          <w:szCs w:val="28"/>
        </w:rPr>
        <w:t>师：</w:t>
      </w:r>
      <w:r w:rsidR="00E96E11" w:rsidRPr="00240023">
        <w:rPr>
          <w:rFonts w:ascii="宋体" w:hAnsi="宋体" w:cs="宋体" w:hint="eastAsia"/>
          <w:bCs/>
          <w:kern w:val="0"/>
          <w:sz w:val="28"/>
          <w:szCs w:val="28"/>
        </w:rPr>
        <w:t>倪卫海</w:t>
      </w:r>
      <w:r w:rsidR="005C79B6" w:rsidRPr="00240023"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 w:rsidRPr="00240023">
        <w:rPr>
          <w:rFonts w:ascii="宋体" w:hAnsi="宋体" w:cs="宋体" w:hint="eastAsia"/>
          <w:bCs/>
          <w:kern w:val="0"/>
          <w:sz w:val="28"/>
          <w:szCs w:val="28"/>
        </w:rPr>
        <w:t xml:space="preserve"> 教授）</w:t>
      </w:r>
    </w:p>
    <w:p w14:paraId="52C2D968" w14:textId="77777777" w:rsidR="00240023" w:rsidRPr="00240023" w:rsidRDefault="00240023" w:rsidP="00240023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240023">
        <w:rPr>
          <w:rFonts w:ascii="宋体" w:hAnsi="宋体" w:cs="宋体"/>
          <w:b/>
          <w:kern w:val="0"/>
          <w:sz w:val="28"/>
          <w:szCs w:val="28"/>
        </w:rPr>
        <w:t xml:space="preserve"> </w:t>
      </w:r>
      <w:r w:rsidRPr="00240023">
        <w:rPr>
          <w:rFonts w:ascii="宋体" w:hAnsi="宋体" w:cs="宋体" w:hint="eastAsia"/>
          <w:bCs/>
          <w:kern w:val="0"/>
          <w:sz w:val="28"/>
          <w:szCs w:val="28"/>
        </w:rPr>
        <w:t>等离</w:t>
      </w:r>
      <w:proofErr w:type="gramStart"/>
      <w:r w:rsidRPr="00240023">
        <w:rPr>
          <w:rFonts w:ascii="宋体" w:hAnsi="宋体" w:cs="宋体" w:hint="eastAsia"/>
          <w:bCs/>
          <w:kern w:val="0"/>
          <w:sz w:val="28"/>
          <w:szCs w:val="28"/>
        </w:rPr>
        <w:t>激元纳米晶</w:t>
      </w:r>
      <w:proofErr w:type="gramEnd"/>
      <w:r w:rsidRPr="00240023">
        <w:rPr>
          <w:rFonts w:ascii="宋体" w:hAnsi="宋体" w:cs="宋体" w:hint="eastAsia"/>
          <w:bCs/>
          <w:kern w:val="0"/>
          <w:sz w:val="28"/>
          <w:szCs w:val="28"/>
        </w:rPr>
        <w:t>金银界面上的自发手性研究</w:t>
      </w:r>
    </w:p>
    <w:p w14:paraId="181B49DE" w14:textId="77777777" w:rsidR="00240023" w:rsidRPr="00240023" w:rsidRDefault="00240023" w:rsidP="00240023">
      <w:pPr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proofErr w:type="gramStart"/>
      <w:r w:rsidRPr="00240023">
        <w:rPr>
          <w:rFonts w:ascii="宋体" w:hAnsi="宋体" w:cs="宋体" w:hint="eastAsia"/>
          <w:bCs/>
          <w:kern w:val="0"/>
          <w:sz w:val="28"/>
          <w:szCs w:val="28"/>
        </w:rPr>
        <w:t>撒骄杨</w:t>
      </w:r>
      <w:proofErr w:type="gramEnd"/>
      <w:r w:rsidRPr="00240023">
        <w:rPr>
          <w:rFonts w:ascii="宋体" w:hAnsi="宋体" w:cs="宋体" w:hint="eastAsia"/>
          <w:bCs/>
          <w:kern w:val="0"/>
          <w:sz w:val="28"/>
          <w:szCs w:val="28"/>
        </w:rPr>
        <w:t xml:space="preserve"> （指导教师：倪卫海</w:t>
      </w:r>
      <w:r w:rsidRPr="00240023">
        <w:rPr>
          <w:rFonts w:ascii="宋体" w:hAnsi="宋体" w:cs="宋体"/>
          <w:bCs/>
          <w:kern w:val="0"/>
          <w:sz w:val="28"/>
          <w:szCs w:val="28"/>
        </w:rPr>
        <w:t xml:space="preserve"> </w:t>
      </w:r>
      <w:r w:rsidRPr="00240023">
        <w:rPr>
          <w:rFonts w:ascii="宋体" w:hAnsi="宋体" w:cs="宋体" w:hint="eastAsia"/>
          <w:bCs/>
          <w:kern w:val="0"/>
          <w:sz w:val="28"/>
          <w:szCs w:val="28"/>
        </w:rPr>
        <w:t>教授）</w:t>
      </w:r>
    </w:p>
    <w:p w14:paraId="425D578A" w14:textId="77777777" w:rsidR="00240023" w:rsidRPr="00240023" w:rsidRDefault="00240023" w:rsidP="00240023">
      <w:pPr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240023">
        <w:rPr>
          <w:rFonts w:ascii="宋体" w:hAnsi="宋体" w:cs="宋体"/>
          <w:b/>
          <w:kern w:val="0"/>
          <w:sz w:val="28"/>
          <w:szCs w:val="28"/>
        </w:rPr>
        <w:t xml:space="preserve"> </w:t>
      </w:r>
      <w:proofErr w:type="spellStart"/>
      <w:r w:rsidRPr="00240023">
        <w:rPr>
          <w:rFonts w:ascii="宋体" w:hAnsi="宋体" w:cs="宋体"/>
          <w:bCs/>
          <w:kern w:val="0"/>
          <w:sz w:val="28"/>
          <w:szCs w:val="28"/>
        </w:rPr>
        <w:t>Au@TDBC</w:t>
      </w:r>
      <w:proofErr w:type="spellEnd"/>
      <w:r w:rsidRPr="00240023">
        <w:rPr>
          <w:rFonts w:ascii="宋体" w:hAnsi="宋体" w:cs="宋体" w:hint="eastAsia"/>
          <w:bCs/>
          <w:kern w:val="0"/>
          <w:sz w:val="28"/>
          <w:szCs w:val="28"/>
        </w:rPr>
        <w:t>杂化纳米结构单颗粒圆差分散射光谱研究</w:t>
      </w:r>
    </w:p>
    <w:p w14:paraId="11F42B84" w14:textId="77777777" w:rsidR="00240023" w:rsidRPr="00240023" w:rsidRDefault="00240023" w:rsidP="00240023">
      <w:pPr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Pr="00240023">
        <w:rPr>
          <w:rFonts w:ascii="宋体" w:hAnsi="宋体" w:cs="宋体" w:hint="eastAsia"/>
          <w:bCs/>
          <w:kern w:val="0"/>
          <w:sz w:val="28"/>
          <w:szCs w:val="28"/>
        </w:rPr>
        <w:t>林星月   （指导教师：倪卫海 教授）</w:t>
      </w:r>
      <w:bookmarkStart w:id="0" w:name="_GoBack"/>
      <w:bookmarkEnd w:id="0"/>
    </w:p>
    <w:p w14:paraId="3B2ADCF3" w14:textId="77777777" w:rsidR="00427B86" w:rsidRPr="00240023" w:rsidRDefault="00427B86" w:rsidP="00D84756">
      <w:pPr>
        <w:rPr>
          <w:rFonts w:ascii="宋体" w:hAnsi="宋体" w:cs="宋体"/>
          <w:kern w:val="0"/>
          <w:sz w:val="28"/>
          <w:szCs w:val="28"/>
        </w:rPr>
      </w:pPr>
    </w:p>
    <w:p w14:paraId="766B1D9C" w14:textId="77777777" w:rsidR="00427B86" w:rsidRPr="00423897" w:rsidRDefault="00427B86" w:rsidP="00427B86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14:paraId="065BCEE7" w14:textId="09DA868B" w:rsidR="00427B86" w:rsidRPr="0087302B" w:rsidRDefault="00427B86" w:rsidP="00427B86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 w:rsidR="00C11FC9">
        <w:rPr>
          <w:rFonts w:hAnsi="宋体" w:hint="eastAsia"/>
          <w:b/>
          <w:sz w:val="28"/>
          <w:szCs w:val="28"/>
        </w:rPr>
        <w:t xml:space="preserve"> </w:t>
      </w:r>
      <w:r w:rsidR="00E96E11" w:rsidRPr="00E96E11">
        <w:rPr>
          <w:rFonts w:hAnsi="宋体" w:hint="eastAsia"/>
          <w:bCs/>
          <w:sz w:val="28"/>
          <w:szCs w:val="28"/>
        </w:rPr>
        <w:t>杨</w:t>
      </w:r>
      <w:r w:rsidR="008850FE">
        <w:rPr>
          <w:rFonts w:hAnsi="宋体" w:hint="eastAsia"/>
          <w:bCs/>
          <w:sz w:val="28"/>
          <w:szCs w:val="28"/>
        </w:rPr>
        <w:t xml:space="preserve"> </w:t>
      </w:r>
      <w:r w:rsidR="008850FE">
        <w:rPr>
          <w:rFonts w:hAnsi="宋体"/>
          <w:bCs/>
          <w:sz w:val="28"/>
          <w:szCs w:val="28"/>
        </w:rPr>
        <w:t xml:space="preserve"> </w:t>
      </w:r>
      <w:proofErr w:type="gramStart"/>
      <w:r w:rsidR="00E96E11" w:rsidRPr="00E96E11">
        <w:rPr>
          <w:rFonts w:hAnsi="宋体" w:hint="eastAsia"/>
          <w:bCs/>
          <w:sz w:val="28"/>
          <w:szCs w:val="28"/>
        </w:rPr>
        <w:t>恺</w:t>
      </w:r>
      <w:proofErr w:type="gramEnd"/>
      <w:r w:rsidR="005C79B6">
        <w:rPr>
          <w:rFonts w:ascii="宋体" w:hAnsi="宋体" w:hint="eastAsia"/>
          <w:sz w:val="28"/>
          <w:szCs w:val="28"/>
        </w:rPr>
        <w:t xml:space="preserve"> </w:t>
      </w:r>
      <w:r w:rsidR="00E96E11">
        <w:rPr>
          <w:rFonts w:ascii="宋体" w:hAnsi="宋体"/>
          <w:sz w:val="28"/>
          <w:szCs w:val="28"/>
        </w:rPr>
        <w:t xml:space="preserve">  </w:t>
      </w:r>
      <w:r w:rsidRPr="0087302B">
        <w:rPr>
          <w:rFonts w:ascii="宋体" w:hAnsi="宋体" w:hint="eastAsia"/>
          <w:sz w:val="28"/>
          <w:szCs w:val="28"/>
        </w:rPr>
        <w:t>教授</w:t>
      </w:r>
      <w:r w:rsidR="00C11FC9">
        <w:rPr>
          <w:rFonts w:ascii="宋体" w:hAnsi="宋体" w:hint="eastAsia"/>
          <w:sz w:val="28"/>
          <w:szCs w:val="28"/>
        </w:rPr>
        <w:t xml:space="preserve"> </w:t>
      </w:r>
      <w:r w:rsidR="00C11FC9">
        <w:rPr>
          <w:rFonts w:ascii="宋体" w:hAnsi="宋体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 w:rsidR="008D3CBF"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0B1D36AF" w14:textId="2E6D29D3" w:rsidR="00427B86" w:rsidRPr="0087302B" w:rsidRDefault="00427B86" w:rsidP="00427B86">
      <w:pPr>
        <w:ind w:firstLineChars="100" w:firstLine="281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 w:rsidR="005C79B6">
        <w:rPr>
          <w:rFonts w:ascii="宋体" w:hAnsi="宋体" w:hint="eastAsia"/>
          <w:sz w:val="28"/>
          <w:szCs w:val="28"/>
        </w:rPr>
        <w:t xml:space="preserve"> </w:t>
      </w:r>
      <w:r w:rsidR="008850FE">
        <w:rPr>
          <w:rFonts w:ascii="宋体" w:hAnsi="宋体"/>
          <w:sz w:val="28"/>
          <w:szCs w:val="28"/>
        </w:rPr>
        <w:t xml:space="preserve"> </w:t>
      </w:r>
      <w:r w:rsidR="00E96E11">
        <w:rPr>
          <w:rFonts w:ascii="宋体" w:hAnsi="宋体" w:hint="eastAsia"/>
          <w:sz w:val="28"/>
          <w:szCs w:val="28"/>
        </w:rPr>
        <w:t>徐亚东</w:t>
      </w:r>
      <w:r w:rsidR="005C79B6">
        <w:rPr>
          <w:rFonts w:ascii="宋体" w:hAnsi="宋体" w:hint="eastAsia"/>
          <w:sz w:val="28"/>
          <w:szCs w:val="28"/>
        </w:rPr>
        <w:t xml:space="preserve"> </w:t>
      </w:r>
      <w:r w:rsidR="00C11FC9">
        <w:rPr>
          <w:rFonts w:ascii="宋体" w:hAnsi="宋体"/>
          <w:sz w:val="28"/>
          <w:szCs w:val="28"/>
        </w:rPr>
        <w:t xml:space="preserve">  </w:t>
      </w:r>
      <w:r w:rsidRPr="0087302B">
        <w:rPr>
          <w:rFonts w:ascii="宋体" w:hAnsi="宋体" w:hint="eastAsia"/>
          <w:sz w:val="28"/>
          <w:szCs w:val="28"/>
        </w:rPr>
        <w:t>教授</w:t>
      </w:r>
      <w:r w:rsidR="00C11FC9">
        <w:rPr>
          <w:rFonts w:ascii="宋体" w:hAnsi="宋体" w:hint="eastAsia"/>
          <w:sz w:val="28"/>
          <w:szCs w:val="28"/>
        </w:rPr>
        <w:t xml:space="preserve"> </w:t>
      </w:r>
      <w:r w:rsidR="00C11FC9">
        <w:rPr>
          <w:rFonts w:ascii="宋体" w:hAnsi="宋体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（</w:t>
      </w:r>
      <w:r w:rsidR="008D3CBF" w:rsidRPr="0087302B">
        <w:rPr>
          <w:rFonts w:ascii="宋体" w:hAnsi="宋体" w:hint="eastAsia"/>
          <w:bCs/>
          <w:sz w:val="28"/>
          <w:szCs w:val="28"/>
        </w:rPr>
        <w:t>苏</w:t>
      </w:r>
      <w:r w:rsidR="008D3CBF"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14:paraId="7AC784FA" w14:textId="1A495419" w:rsidR="00427B86" w:rsidRPr="0087302B" w:rsidRDefault="00E96E11" w:rsidP="008850FE">
      <w:pPr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范荣磊 </w:t>
      </w:r>
      <w:r w:rsidR="00C11FC9">
        <w:rPr>
          <w:rFonts w:ascii="宋体" w:hAnsi="宋体"/>
          <w:sz w:val="28"/>
          <w:szCs w:val="28"/>
        </w:rPr>
        <w:t xml:space="preserve"> </w:t>
      </w:r>
      <w:r w:rsidR="00361B5C">
        <w:rPr>
          <w:rFonts w:ascii="宋体" w:hAnsi="宋体"/>
          <w:sz w:val="28"/>
          <w:szCs w:val="28"/>
        </w:rPr>
        <w:t xml:space="preserve"> </w:t>
      </w:r>
      <w:r w:rsidR="00427B86">
        <w:rPr>
          <w:rFonts w:ascii="宋体" w:hAnsi="宋体" w:hint="eastAsia"/>
          <w:sz w:val="28"/>
          <w:szCs w:val="28"/>
        </w:rPr>
        <w:t>副</w:t>
      </w:r>
      <w:r w:rsidR="00240023">
        <w:rPr>
          <w:rFonts w:ascii="宋体" w:hAnsi="宋体" w:hint="eastAsia"/>
          <w:sz w:val="28"/>
          <w:szCs w:val="28"/>
        </w:rPr>
        <w:t>研究员</w:t>
      </w:r>
      <w:r w:rsidR="00C11FC9">
        <w:rPr>
          <w:rFonts w:ascii="宋体" w:hAnsi="宋体" w:hint="eastAsia"/>
          <w:sz w:val="28"/>
          <w:szCs w:val="28"/>
        </w:rPr>
        <w:t xml:space="preserve"> </w:t>
      </w:r>
      <w:r w:rsidR="00427B86" w:rsidRPr="0087302B">
        <w:rPr>
          <w:rFonts w:ascii="宋体" w:hAnsi="宋体" w:hint="eastAsia"/>
          <w:sz w:val="28"/>
          <w:szCs w:val="28"/>
        </w:rPr>
        <w:t>（</w:t>
      </w:r>
      <w:r w:rsidR="008D3CBF" w:rsidRPr="0087302B">
        <w:rPr>
          <w:rFonts w:ascii="宋体" w:hAnsi="宋体" w:hint="eastAsia"/>
          <w:bCs/>
          <w:sz w:val="28"/>
          <w:szCs w:val="28"/>
        </w:rPr>
        <w:t>苏</w:t>
      </w:r>
      <w:r w:rsidR="008D3CBF">
        <w:rPr>
          <w:rFonts w:ascii="宋体" w:hAnsi="宋体" w:hint="eastAsia"/>
          <w:bCs/>
          <w:sz w:val="28"/>
          <w:szCs w:val="28"/>
        </w:rPr>
        <w:t>州大学物理科学与技术学院</w:t>
      </w:r>
      <w:r w:rsidR="00427B86" w:rsidRPr="0087302B">
        <w:rPr>
          <w:rFonts w:ascii="宋体" w:hAnsi="宋体" w:hint="eastAsia"/>
          <w:sz w:val="28"/>
          <w:szCs w:val="28"/>
        </w:rPr>
        <w:t>）</w:t>
      </w:r>
    </w:p>
    <w:p w14:paraId="53456DDE" w14:textId="5EC4EA44" w:rsidR="00427B86" w:rsidRPr="00423897" w:rsidRDefault="00427B86" w:rsidP="00427B86">
      <w:pPr>
        <w:ind w:firstLineChars="100" w:firstLine="281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 w:rsidR="00C11FC9">
        <w:rPr>
          <w:rFonts w:ascii="宋体" w:hAnsi="宋体" w:hint="eastAsia"/>
          <w:b/>
          <w:sz w:val="28"/>
          <w:szCs w:val="28"/>
        </w:rPr>
        <w:t xml:space="preserve"> </w:t>
      </w:r>
      <w:r w:rsidR="00E96E11">
        <w:rPr>
          <w:rFonts w:ascii="宋体" w:hAnsi="宋体" w:hint="eastAsia"/>
          <w:sz w:val="28"/>
          <w:szCs w:val="28"/>
        </w:rPr>
        <w:t>薛琪</w:t>
      </w:r>
      <w:r w:rsidR="005C79B6">
        <w:rPr>
          <w:rFonts w:ascii="宋体" w:hAnsi="宋体" w:hint="eastAsia"/>
          <w:sz w:val="28"/>
          <w:szCs w:val="28"/>
        </w:rPr>
        <w:t xml:space="preserve">     </w:t>
      </w:r>
      <w:r w:rsidR="00240023">
        <w:rPr>
          <w:rFonts w:ascii="宋体" w:hAnsi="宋体" w:hint="eastAsia"/>
          <w:sz w:val="28"/>
          <w:szCs w:val="28"/>
        </w:rPr>
        <w:t>讲师</w:t>
      </w:r>
      <w:r w:rsidR="005C79B6">
        <w:rPr>
          <w:rFonts w:ascii="宋体" w:hAnsi="宋体" w:hint="eastAsia"/>
          <w:sz w:val="28"/>
          <w:szCs w:val="28"/>
        </w:rPr>
        <w:t xml:space="preserve">   </w:t>
      </w:r>
      <w:r w:rsidR="00C11FC9">
        <w:rPr>
          <w:rFonts w:ascii="宋体" w:hAnsi="宋体"/>
          <w:sz w:val="28"/>
          <w:szCs w:val="28"/>
        </w:rPr>
        <w:t xml:space="preserve">  </w:t>
      </w:r>
      <w:r w:rsidR="00240023">
        <w:rPr>
          <w:rFonts w:ascii="宋体" w:hAnsi="宋体" w:hint="eastAsia"/>
          <w:sz w:val="28"/>
          <w:szCs w:val="28"/>
        </w:rPr>
        <w:t>（</w:t>
      </w:r>
      <w:r w:rsidR="008D3CBF" w:rsidRPr="0087302B">
        <w:rPr>
          <w:rFonts w:ascii="宋体" w:hAnsi="宋体" w:hint="eastAsia"/>
          <w:bCs/>
          <w:sz w:val="28"/>
          <w:szCs w:val="28"/>
        </w:rPr>
        <w:t>苏</w:t>
      </w:r>
      <w:r w:rsidR="008D3CBF"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14:paraId="2994D204" w14:textId="77777777" w:rsidR="00D84756" w:rsidRPr="00E96E11" w:rsidRDefault="00D84756" w:rsidP="00D84756">
      <w:pPr>
        <w:rPr>
          <w:rFonts w:ascii="宋体" w:hAnsi="宋体" w:cs="宋体"/>
          <w:b/>
          <w:kern w:val="0"/>
          <w:sz w:val="28"/>
          <w:szCs w:val="28"/>
        </w:rPr>
      </w:pPr>
    </w:p>
    <w:p w14:paraId="4D499A4D" w14:textId="47775D22" w:rsidR="003B4DCB" w:rsidRPr="00423897" w:rsidRDefault="003B4DCB" w:rsidP="003B4DCB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 w:rsidR="00EA0FE7">
        <w:rPr>
          <w:sz w:val="28"/>
          <w:szCs w:val="28"/>
        </w:rPr>
        <w:t>20</w:t>
      </w:r>
      <w:r w:rsidR="00FD7439">
        <w:rPr>
          <w:sz w:val="28"/>
          <w:szCs w:val="28"/>
        </w:rPr>
        <w:t>2</w:t>
      </w:r>
      <w:r w:rsidR="008B746B">
        <w:rPr>
          <w:sz w:val="28"/>
          <w:szCs w:val="28"/>
        </w:rPr>
        <w:t>3</w:t>
      </w:r>
      <w:r w:rsidRPr="00423897">
        <w:rPr>
          <w:rFonts w:hAnsi="宋体" w:hint="eastAsia"/>
          <w:sz w:val="28"/>
          <w:szCs w:val="28"/>
        </w:rPr>
        <w:t>年</w:t>
      </w:r>
      <w:r w:rsidR="005C79B6"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 w:rsidR="005C79B6">
        <w:rPr>
          <w:rFonts w:hint="eastAsia"/>
          <w:sz w:val="28"/>
          <w:szCs w:val="28"/>
        </w:rPr>
        <w:t xml:space="preserve">  </w:t>
      </w:r>
      <w:r w:rsidR="00E96E11">
        <w:rPr>
          <w:sz w:val="28"/>
          <w:szCs w:val="28"/>
        </w:rPr>
        <w:t>25</w:t>
      </w:r>
      <w:r w:rsidR="005C79B6">
        <w:rPr>
          <w:rFonts w:hint="eastAsia"/>
          <w:sz w:val="28"/>
          <w:szCs w:val="28"/>
        </w:rPr>
        <w:t xml:space="preserve">  </w:t>
      </w:r>
      <w:r w:rsidRPr="00423897">
        <w:rPr>
          <w:rFonts w:hAnsi="宋体" w:hint="eastAsia"/>
          <w:sz w:val="28"/>
          <w:szCs w:val="28"/>
        </w:rPr>
        <w:t>日</w:t>
      </w:r>
      <w:r w:rsidR="00CB0E39" w:rsidRPr="00423897">
        <w:rPr>
          <w:rFonts w:hint="eastAsia"/>
          <w:sz w:val="28"/>
          <w:szCs w:val="28"/>
        </w:rPr>
        <w:t xml:space="preserve"> </w:t>
      </w:r>
      <w:r w:rsidR="005C79B6">
        <w:rPr>
          <w:rFonts w:hint="eastAsia"/>
          <w:sz w:val="28"/>
          <w:szCs w:val="28"/>
        </w:rPr>
        <w:t xml:space="preserve">    </w:t>
      </w:r>
      <w:r w:rsidR="00BC6E5D" w:rsidRPr="00423897">
        <w:rPr>
          <w:rFonts w:hint="eastAsia"/>
          <w:sz w:val="28"/>
          <w:szCs w:val="28"/>
        </w:rPr>
        <w:t>下</w:t>
      </w:r>
      <w:r w:rsidR="00CB0E39" w:rsidRPr="00423897">
        <w:rPr>
          <w:rFonts w:hint="eastAsia"/>
          <w:sz w:val="28"/>
          <w:szCs w:val="28"/>
        </w:rPr>
        <w:t>午</w:t>
      </w:r>
      <w:r w:rsidR="005C79B6">
        <w:rPr>
          <w:rFonts w:hint="eastAsia"/>
          <w:sz w:val="28"/>
          <w:szCs w:val="28"/>
        </w:rPr>
        <w:t xml:space="preserve">   </w:t>
      </w:r>
      <w:r w:rsidR="00E96E11">
        <w:rPr>
          <w:sz w:val="28"/>
          <w:szCs w:val="28"/>
        </w:rPr>
        <w:t>2</w:t>
      </w:r>
      <w:r w:rsidR="00E96E11">
        <w:rPr>
          <w:rFonts w:hint="eastAsia"/>
          <w:sz w:val="28"/>
          <w:szCs w:val="28"/>
        </w:rPr>
        <w:t>:</w:t>
      </w:r>
      <w:r w:rsidR="00E96E11">
        <w:rPr>
          <w:sz w:val="28"/>
          <w:szCs w:val="28"/>
        </w:rPr>
        <w:t>00</w:t>
      </w:r>
      <w:r w:rsidR="005C79B6">
        <w:rPr>
          <w:rFonts w:hint="eastAsia"/>
          <w:sz w:val="28"/>
          <w:szCs w:val="28"/>
        </w:rPr>
        <w:t xml:space="preserve">    </w:t>
      </w:r>
      <w:r w:rsidR="00CB0E39" w:rsidRPr="00423897">
        <w:rPr>
          <w:rFonts w:hint="eastAsia"/>
          <w:sz w:val="28"/>
          <w:szCs w:val="28"/>
        </w:rPr>
        <w:t>开始</w:t>
      </w:r>
    </w:p>
    <w:p w14:paraId="1BB15451" w14:textId="2C1CC3AF" w:rsidR="0003033B" w:rsidRDefault="003B4DCB" w:rsidP="00423897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Pr="00423897">
        <w:rPr>
          <w:rFonts w:hAnsi="宋体" w:hint="eastAsia"/>
          <w:sz w:val="28"/>
          <w:szCs w:val="28"/>
        </w:rPr>
        <w:t>物理科技楼</w:t>
      </w:r>
      <w:r w:rsidR="00BC6E5D" w:rsidRPr="00423897">
        <w:rPr>
          <w:sz w:val="28"/>
          <w:szCs w:val="28"/>
        </w:rPr>
        <w:t xml:space="preserve"> </w:t>
      </w:r>
      <w:r w:rsidR="00E96E11">
        <w:rPr>
          <w:sz w:val="28"/>
          <w:szCs w:val="28"/>
        </w:rPr>
        <w:t>155</w:t>
      </w:r>
      <w:r w:rsidR="005C79B6">
        <w:rPr>
          <w:rFonts w:hint="eastAsia"/>
          <w:sz w:val="28"/>
          <w:szCs w:val="28"/>
        </w:rPr>
        <w:t xml:space="preserve">  </w:t>
      </w:r>
      <w:r w:rsidRPr="00423897">
        <w:rPr>
          <w:rFonts w:hAnsi="宋体" w:hint="eastAsia"/>
          <w:sz w:val="28"/>
          <w:szCs w:val="28"/>
        </w:rPr>
        <w:t>室</w:t>
      </w:r>
      <w:r w:rsidR="006D0DC7">
        <w:rPr>
          <w:rFonts w:hAnsi="宋体" w:hint="eastAsia"/>
          <w:sz w:val="28"/>
          <w:szCs w:val="28"/>
        </w:rPr>
        <w:t xml:space="preserve"> </w:t>
      </w:r>
      <w:r w:rsidR="006D0DC7">
        <w:rPr>
          <w:rFonts w:hAnsi="宋体"/>
          <w:sz w:val="28"/>
          <w:szCs w:val="28"/>
        </w:rPr>
        <w:t xml:space="preserve">   </w:t>
      </w:r>
      <w:r w:rsidR="006D0DC7">
        <w:rPr>
          <w:rFonts w:hAnsi="宋体" w:hint="eastAsia"/>
          <w:sz w:val="28"/>
          <w:szCs w:val="28"/>
        </w:rPr>
        <w:t>或</w:t>
      </w:r>
    </w:p>
    <w:p w14:paraId="7CFC60D1" w14:textId="77777777" w:rsidR="006D0DC7" w:rsidRDefault="0003033B" w:rsidP="0003033B">
      <w:pPr>
        <w:ind w:firstLineChars="500" w:firstLine="1400"/>
        <w:jc w:val="left"/>
        <w:rPr>
          <w:rFonts w:hAnsi="宋体"/>
          <w:sz w:val="28"/>
          <w:szCs w:val="28"/>
        </w:rPr>
      </w:pPr>
      <w:proofErr w:type="gramStart"/>
      <w:r>
        <w:rPr>
          <w:rFonts w:hAnsi="宋体" w:hint="eastAsia"/>
          <w:sz w:val="28"/>
          <w:szCs w:val="28"/>
        </w:rPr>
        <w:t>腾讯会议</w:t>
      </w:r>
      <w:proofErr w:type="gramEnd"/>
      <w:r>
        <w:rPr>
          <w:rFonts w:hAnsi="宋体" w:hint="eastAsia"/>
          <w:sz w:val="28"/>
          <w:szCs w:val="28"/>
        </w:rPr>
        <w:t>号：</w:t>
      </w:r>
    </w:p>
    <w:p w14:paraId="791B375F" w14:textId="77777777" w:rsidR="00D84756" w:rsidRPr="005C79B6" w:rsidRDefault="00D84756" w:rsidP="007E7652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242824AF" w14:textId="77777777" w:rsidR="007E7652" w:rsidRPr="007E7652" w:rsidRDefault="00FD6D34" w:rsidP="00BB541E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="007E7652"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sectPr w:rsidR="007E7652" w:rsidRPr="007E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C3999" w14:textId="77777777" w:rsidR="007D52F2" w:rsidRDefault="007D52F2" w:rsidP="00521BC9">
      <w:r>
        <w:separator/>
      </w:r>
    </w:p>
  </w:endnote>
  <w:endnote w:type="continuationSeparator" w:id="0">
    <w:p w14:paraId="3E812D09" w14:textId="77777777" w:rsidR="007D52F2" w:rsidRDefault="007D52F2" w:rsidP="0052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B164" w14:textId="77777777" w:rsidR="007D52F2" w:rsidRDefault="007D52F2" w:rsidP="00521BC9">
      <w:r>
        <w:separator/>
      </w:r>
    </w:p>
  </w:footnote>
  <w:footnote w:type="continuationSeparator" w:id="0">
    <w:p w14:paraId="743E57A1" w14:textId="77777777" w:rsidR="007D52F2" w:rsidRDefault="007D52F2" w:rsidP="0052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F8"/>
    <w:rsid w:val="000161BA"/>
    <w:rsid w:val="00023EA3"/>
    <w:rsid w:val="0003033B"/>
    <w:rsid w:val="0004641A"/>
    <w:rsid w:val="000627DC"/>
    <w:rsid w:val="000D19A7"/>
    <w:rsid w:val="00136046"/>
    <w:rsid w:val="00141F23"/>
    <w:rsid w:val="00144CE0"/>
    <w:rsid w:val="00152FB1"/>
    <w:rsid w:val="0016653E"/>
    <w:rsid w:val="001B32A8"/>
    <w:rsid w:val="00240023"/>
    <w:rsid w:val="0025060F"/>
    <w:rsid w:val="002521FD"/>
    <w:rsid w:val="002E58BD"/>
    <w:rsid w:val="003035F7"/>
    <w:rsid w:val="0034070D"/>
    <w:rsid w:val="00361B5C"/>
    <w:rsid w:val="003B4DCB"/>
    <w:rsid w:val="003F7831"/>
    <w:rsid w:val="00423897"/>
    <w:rsid w:val="00427B86"/>
    <w:rsid w:val="004802A2"/>
    <w:rsid w:val="004D0CDB"/>
    <w:rsid w:val="004D5049"/>
    <w:rsid w:val="00521BC9"/>
    <w:rsid w:val="00523465"/>
    <w:rsid w:val="00563F2B"/>
    <w:rsid w:val="005C79B6"/>
    <w:rsid w:val="00610EF8"/>
    <w:rsid w:val="00611E66"/>
    <w:rsid w:val="00612B05"/>
    <w:rsid w:val="006D0DC7"/>
    <w:rsid w:val="006E6516"/>
    <w:rsid w:val="00703179"/>
    <w:rsid w:val="00730369"/>
    <w:rsid w:val="00744877"/>
    <w:rsid w:val="007D52F2"/>
    <w:rsid w:val="007E7652"/>
    <w:rsid w:val="00826C77"/>
    <w:rsid w:val="0087302B"/>
    <w:rsid w:val="008850FE"/>
    <w:rsid w:val="008B746B"/>
    <w:rsid w:val="008D3CBF"/>
    <w:rsid w:val="008F0E41"/>
    <w:rsid w:val="00913286"/>
    <w:rsid w:val="0092156F"/>
    <w:rsid w:val="00990DA4"/>
    <w:rsid w:val="009E3703"/>
    <w:rsid w:val="00A47105"/>
    <w:rsid w:val="00A63D66"/>
    <w:rsid w:val="00AC5DFF"/>
    <w:rsid w:val="00B05168"/>
    <w:rsid w:val="00B934F6"/>
    <w:rsid w:val="00BA13A0"/>
    <w:rsid w:val="00BB541E"/>
    <w:rsid w:val="00BC6E5D"/>
    <w:rsid w:val="00BD4C75"/>
    <w:rsid w:val="00BE7B37"/>
    <w:rsid w:val="00BF3963"/>
    <w:rsid w:val="00C04D35"/>
    <w:rsid w:val="00C05206"/>
    <w:rsid w:val="00C11FC9"/>
    <w:rsid w:val="00C356B6"/>
    <w:rsid w:val="00C554A1"/>
    <w:rsid w:val="00C561B2"/>
    <w:rsid w:val="00C56A4D"/>
    <w:rsid w:val="00C87993"/>
    <w:rsid w:val="00CB0E39"/>
    <w:rsid w:val="00CC0AB7"/>
    <w:rsid w:val="00CC5E92"/>
    <w:rsid w:val="00D84756"/>
    <w:rsid w:val="00DE6D5D"/>
    <w:rsid w:val="00E22A4B"/>
    <w:rsid w:val="00E44D18"/>
    <w:rsid w:val="00E96E11"/>
    <w:rsid w:val="00EA0FE7"/>
    <w:rsid w:val="00F5616C"/>
    <w:rsid w:val="00F829D2"/>
    <w:rsid w:val="00FC1F11"/>
    <w:rsid w:val="00FD6D34"/>
    <w:rsid w:val="00FD7439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D3038"/>
  <w15:chartTrackingRefBased/>
  <w15:docId w15:val="{C083F7BF-ABD6-4FCB-8AE9-39FF2C74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4DCB"/>
    <w:rPr>
      <w:b/>
      <w:bCs/>
    </w:rPr>
  </w:style>
  <w:style w:type="paragraph" w:styleId="a4">
    <w:name w:val="header"/>
    <w:basedOn w:val="a"/>
    <w:link w:val="a5"/>
    <w:rsid w:val="0052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21BC9"/>
    <w:rPr>
      <w:kern w:val="2"/>
      <w:sz w:val="18"/>
      <w:szCs w:val="18"/>
    </w:rPr>
  </w:style>
  <w:style w:type="paragraph" w:styleId="a6">
    <w:name w:val="footer"/>
    <w:basedOn w:val="a"/>
    <w:link w:val="a7"/>
    <w:rsid w:val="00521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21BC9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FF60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link w:val="1"/>
    <w:rsid w:val="00C56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2014年光学组（一）答辩安排</dc:title>
  <dc:subject/>
  <dc:creator>Aim</dc:creator>
  <cp:keywords/>
  <dc:description/>
  <cp:lastModifiedBy>think</cp:lastModifiedBy>
  <cp:revision>8</cp:revision>
  <dcterms:created xsi:type="dcterms:W3CDTF">2023-05-22T04:28:00Z</dcterms:created>
  <dcterms:modified xsi:type="dcterms:W3CDTF">2023-05-22T06:08:00Z</dcterms:modified>
</cp:coreProperties>
</file>